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D59A" w14:textId="77777777" w:rsidR="0000116A" w:rsidRDefault="0000116A" w:rsidP="0000116A">
      <w:r>
        <w:t>The Son (2022)</w:t>
      </w:r>
    </w:p>
    <w:p w14:paraId="17063E4E" w14:textId="77777777" w:rsidR="0000116A" w:rsidRDefault="0000116A" w:rsidP="0000116A"/>
    <w:p w14:paraId="1A8FF8D7" w14:textId="0AF14369" w:rsidR="00CB358F" w:rsidRDefault="0000116A" w:rsidP="0000116A">
      <w:r>
        <w:t>USA</w:t>
      </w:r>
      <w:r w:rsidR="00CB358F">
        <w:t xml:space="preserve">, </w:t>
      </w:r>
      <w:r>
        <w:t>Frankreich</w:t>
      </w:r>
      <w:r w:rsidR="00CB358F">
        <w:t xml:space="preserve">, </w:t>
      </w:r>
      <w:r>
        <w:t>Großbritannien 2022</w:t>
      </w:r>
      <w:r w:rsidR="00CB358F">
        <w:t xml:space="preserve">, </w:t>
      </w:r>
      <w:r>
        <w:t>Regie: Florian Zeller</w:t>
      </w:r>
      <w:r w:rsidR="00CB358F">
        <w:t xml:space="preserve">, mit </w:t>
      </w:r>
      <w:r w:rsidR="00CB358F" w:rsidRPr="00CB358F">
        <w:t xml:space="preserve">Hugh </w:t>
      </w:r>
      <w:proofErr w:type="spellStart"/>
      <w:r w:rsidR="00CB358F" w:rsidRPr="00CB358F">
        <w:t>Jackman</w:t>
      </w:r>
      <w:proofErr w:type="spellEnd"/>
      <w:r w:rsidR="00CB358F">
        <w:t xml:space="preserve">, </w:t>
      </w:r>
      <w:r w:rsidR="00CB358F" w:rsidRPr="00CB358F">
        <w:t>Vanessa Kirby</w:t>
      </w:r>
      <w:r w:rsidR="00CB358F">
        <w:t xml:space="preserve">, </w:t>
      </w:r>
      <w:r w:rsidR="00CB358F" w:rsidRPr="00CB358F">
        <w:t>Zen McGrath</w:t>
      </w:r>
      <w:r w:rsidR="00CB358F">
        <w:t>, 124 Min.</w:t>
      </w:r>
    </w:p>
    <w:p w14:paraId="637E6030" w14:textId="7FA62F53" w:rsidR="0000116A" w:rsidRDefault="0000116A" w:rsidP="0000116A"/>
    <w:p w14:paraId="6022C057" w14:textId="2A233EA8" w:rsidR="001A3989" w:rsidRDefault="001A3989" w:rsidP="001A3989">
      <w:pPr>
        <w:suppressAutoHyphens/>
        <w:autoSpaceDE w:val="0"/>
        <w:autoSpaceDN w:val="0"/>
        <w:adjustRightInd w:val="0"/>
        <w:rPr>
          <w:rFonts w:cs="Cambria"/>
          <w:szCs w:val="28"/>
          <w:lang w:eastAsia="en-US"/>
        </w:rPr>
      </w:pPr>
      <w:r>
        <w:rPr>
          <w:rFonts w:cs="Cambria"/>
          <w:szCs w:val="28"/>
          <w:lang w:eastAsia="en-US"/>
        </w:rPr>
        <w:t xml:space="preserve">Florian Zeller ist ein sehr erfolgreicher Theater-Autor, der im Jahr 2020 selbst sein Stück „The </w:t>
      </w:r>
      <w:proofErr w:type="spellStart"/>
      <w:r>
        <w:rPr>
          <w:rFonts w:cs="Cambria"/>
          <w:szCs w:val="28"/>
          <w:lang w:eastAsia="en-US"/>
        </w:rPr>
        <w:t>Father</w:t>
      </w:r>
      <w:proofErr w:type="spellEnd"/>
      <w:r>
        <w:rPr>
          <w:rFonts w:cs="Cambria"/>
          <w:szCs w:val="28"/>
          <w:lang w:eastAsia="en-US"/>
        </w:rPr>
        <w:t>“ mit Anthony Hopkins als sensationellen Film über Demenz inszenierte. Nun verfilmt der französische Schriftsteller sein Bühnen-Baby „The Son“ zum Thema Depression.</w:t>
      </w:r>
    </w:p>
    <w:p w14:paraId="3039C623" w14:textId="77777777" w:rsidR="001A3989" w:rsidRDefault="001A3989" w:rsidP="001A3989">
      <w:pPr>
        <w:suppressAutoHyphens/>
        <w:autoSpaceDE w:val="0"/>
        <w:autoSpaceDN w:val="0"/>
        <w:adjustRightInd w:val="0"/>
        <w:rPr>
          <w:rFonts w:cs="Cambria"/>
          <w:szCs w:val="28"/>
          <w:lang w:eastAsia="en-US"/>
        </w:rPr>
      </w:pPr>
    </w:p>
    <w:p w14:paraId="54F98AB5" w14:textId="15390D96" w:rsidR="001A3989" w:rsidRDefault="001A3989" w:rsidP="001A3989">
      <w:pPr>
        <w:suppressAutoHyphens/>
        <w:autoSpaceDE w:val="0"/>
        <w:autoSpaceDN w:val="0"/>
        <w:adjustRightInd w:val="0"/>
        <w:rPr>
          <w:rFonts w:cs="Cambria"/>
          <w:szCs w:val="28"/>
          <w:lang w:eastAsia="en-US"/>
        </w:rPr>
      </w:pPr>
      <w:r>
        <w:rPr>
          <w:rFonts w:cs="Cambria"/>
          <w:szCs w:val="28"/>
          <w:lang w:eastAsia="en-US"/>
        </w:rPr>
        <w:t xml:space="preserve">Der New Yorker Anwalt Peter (Hugh </w:t>
      </w:r>
      <w:proofErr w:type="spellStart"/>
      <w:r>
        <w:rPr>
          <w:rFonts w:cs="Cambria"/>
          <w:szCs w:val="28"/>
          <w:lang w:eastAsia="en-US"/>
        </w:rPr>
        <w:t>Jackman</w:t>
      </w:r>
      <w:proofErr w:type="spellEnd"/>
      <w:r>
        <w:rPr>
          <w:rFonts w:cs="Cambria"/>
          <w:szCs w:val="28"/>
          <w:lang w:eastAsia="en-US"/>
        </w:rPr>
        <w:t xml:space="preserve">) ist erfolgreich und glücklich in seiner frischen Ehe mit seiner jüngeren Partnerin Beth (Vanessa Kirby). Bis seine Ex-Frau Kate (Laura </w:t>
      </w:r>
      <w:proofErr w:type="spellStart"/>
      <w:r>
        <w:rPr>
          <w:rFonts w:cs="Cambria"/>
          <w:szCs w:val="28"/>
          <w:lang w:eastAsia="en-US"/>
        </w:rPr>
        <w:t>Dern</w:t>
      </w:r>
      <w:proofErr w:type="spellEnd"/>
      <w:r>
        <w:rPr>
          <w:rFonts w:cs="Cambria"/>
          <w:szCs w:val="28"/>
          <w:lang w:eastAsia="en-US"/>
        </w:rPr>
        <w:t xml:space="preserve">) vor der Tür steht und von den Problemen ihres gemeinsamen Sohns Nicholas (Zen McGrath) erzählt, der wochenlang nicht mehr in der Schule war. Peter lässt schließlich den 17-Jährigen bei sich wohnen. </w:t>
      </w:r>
      <w:r w:rsidR="00551D89">
        <w:rPr>
          <w:rFonts w:cs="Cambria"/>
          <w:szCs w:val="28"/>
          <w:lang w:eastAsia="en-US"/>
        </w:rPr>
        <w:t xml:space="preserve">Erst </w:t>
      </w:r>
      <w:r>
        <w:rPr>
          <w:rFonts w:cs="Cambria"/>
          <w:szCs w:val="28"/>
          <w:lang w:eastAsia="en-US"/>
        </w:rPr>
        <w:t>scheint sich alles zu bessern, doch nach kurzer Euphorie verfällt der Sohn wieder seiner Traurigkeit.</w:t>
      </w:r>
    </w:p>
    <w:p w14:paraId="044B209E" w14:textId="77777777" w:rsidR="001A3989" w:rsidRDefault="001A3989" w:rsidP="001A3989">
      <w:pPr>
        <w:suppressAutoHyphens/>
        <w:autoSpaceDE w:val="0"/>
        <w:autoSpaceDN w:val="0"/>
        <w:adjustRightInd w:val="0"/>
        <w:rPr>
          <w:rFonts w:cs="Cambria"/>
          <w:szCs w:val="28"/>
          <w:lang w:eastAsia="en-US"/>
        </w:rPr>
      </w:pPr>
    </w:p>
    <w:p w14:paraId="16948C1E" w14:textId="76837FC2" w:rsidR="0000116A" w:rsidRDefault="001A3989" w:rsidP="001A3989">
      <w:r>
        <w:rPr>
          <w:rFonts w:cs="Cambria"/>
          <w:szCs w:val="28"/>
          <w:lang w:eastAsia="en-US"/>
        </w:rPr>
        <w:t>„The Son“ ist im Prinzip ein Kammerspiel mit kurzen Ausflügen in die Außenwelt. Florian Zeller kümmert sich aufwändig um sein Bühnenkind „The Son“ mit hervorragender Kamera, emotionalem Soundtrack und vor allem exzellenten Schauspiel von „</w:t>
      </w:r>
      <w:proofErr w:type="spellStart"/>
      <w:r>
        <w:rPr>
          <w:rFonts w:cs="Cambria"/>
          <w:szCs w:val="28"/>
          <w:lang w:eastAsia="en-US"/>
        </w:rPr>
        <w:t>Wolverine</w:t>
      </w:r>
      <w:proofErr w:type="spellEnd"/>
      <w:r>
        <w:rPr>
          <w:rFonts w:cs="Cambria"/>
          <w:szCs w:val="28"/>
          <w:lang w:eastAsia="en-US"/>
        </w:rPr>
        <w:t xml:space="preserve">“ Hugh </w:t>
      </w:r>
      <w:proofErr w:type="spellStart"/>
      <w:r>
        <w:rPr>
          <w:rFonts w:cs="Cambria"/>
          <w:szCs w:val="28"/>
          <w:lang w:eastAsia="en-US"/>
        </w:rPr>
        <w:t>Jackman</w:t>
      </w:r>
      <w:proofErr w:type="spellEnd"/>
      <w:r>
        <w:rPr>
          <w:rFonts w:cs="Cambria"/>
          <w:szCs w:val="28"/>
          <w:lang w:eastAsia="en-US"/>
        </w:rPr>
        <w:t>.</w:t>
      </w:r>
    </w:p>
    <w:sectPr w:rsidR="0000116A" w:rsidSect="009C37C9">
      <w:type w:val="continuous"/>
      <w:pgSz w:w="11906" w:h="16838"/>
      <w:pgMar w:top="567" w:right="851" w:bottom="1077" w:left="851"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6A"/>
    <w:rsid w:val="0000116A"/>
    <w:rsid w:val="00055468"/>
    <w:rsid w:val="00067A5C"/>
    <w:rsid w:val="000A7CE0"/>
    <w:rsid w:val="000B3043"/>
    <w:rsid w:val="00100A3C"/>
    <w:rsid w:val="00102833"/>
    <w:rsid w:val="00153D9E"/>
    <w:rsid w:val="00156ACE"/>
    <w:rsid w:val="0017178F"/>
    <w:rsid w:val="001837FB"/>
    <w:rsid w:val="001A3989"/>
    <w:rsid w:val="00237EA7"/>
    <w:rsid w:val="00260B21"/>
    <w:rsid w:val="00264098"/>
    <w:rsid w:val="00271249"/>
    <w:rsid w:val="002B1079"/>
    <w:rsid w:val="002B1C02"/>
    <w:rsid w:val="002D7697"/>
    <w:rsid w:val="003047C9"/>
    <w:rsid w:val="00365D42"/>
    <w:rsid w:val="003A6547"/>
    <w:rsid w:val="003E3EA2"/>
    <w:rsid w:val="003F05F5"/>
    <w:rsid w:val="003F2E89"/>
    <w:rsid w:val="004056EB"/>
    <w:rsid w:val="0042157E"/>
    <w:rsid w:val="004216B0"/>
    <w:rsid w:val="0043522B"/>
    <w:rsid w:val="00440F24"/>
    <w:rsid w:val="00441A35"/>
    <w:rsid w:val="00467A26"/>
    <w:rsid w:val="00475356"/>
    <w:rsid w:val="00496261"/>
    <w:rsid w:val="004A28AA"/>
    <w:rsid w:val="004C0B27"/>
    <w:rsid w:val="004F0ED3"/>
    <w:rsid w:val="005231D6"/>
    <w:rsid w:val="00546C1A"/>
    <w:rsid w:val="00551D89"/>
    <w:rsid w:val="005571FD"/>
    <w:rsid w:val="00573639"/>
    <w:rsid w:val="005B4A58"/>
    <w:rsid w:val="005B61DD"/>
    <w:rsid w:val="005D719E"/>
    <w:rsid w:val="0064533D"/>
    <w:rsid w:val="00647E9A"/>
    <w:rsid w:val="00680A30"/>
    <w:rsid w:val="006842F5"/>
    <w:rsid w:val="006C3D7F"/>
    <w:rsid w:val="006E5F03"/>
    <w:rsid w:val="00702921"/>
    <w:rsid w:val="00710F14"/>
    <w:rsid w:val="007110A3"/>
    <w:rsid w:val="0071495F"/>
    <w:rsid w:val="0072730F"/>
    <w:rsid w:val="00730E95"/>
    <w:rsid w:val="00772FCD"/>
    <w:rsid w:val="007C5296"/>
    <w:rsid w:val="007F0231"/>
    <w:rsid w:val="0082555A"/>
    <w:rsid w:val="008716DC"/>
    <w:rsid w:val="00877CCC"/>
    <w:rsid w:val="00887DBA"/>
    <w:rsid w:val="00892B9A"/>
    <w:rsid w:val="008C55DE"/>
    <w:rsid w:val="00901818"/>
    <w:rsid w:val="009311C5"/>
    <w:rsid w:val="00947E7D"/>
    <w:rsid w:val="00962852"/>
    <w:rsid w:val="009C37C9"/>
    <w:rsid w:val="009D06F6"/>
    <w:rsid w:val="009E7F9F"/>
    <w:rsid w:val="00A0549C"/>
    <w:rsid w:val="00A17235"/>
    <w:rsid w:val="00A25D61"/>
    <w:rsid w:val="00A35A9B"/>
    <w:rsid w:val="00A76F18"/>
    <w:rsid w:val="00A850F1"/>
    <w:rsid w:val="00A9737A"/>
    <w:rsid w:val="00AA0161"/>
    <w:rsid w:val="00AC5484"/>
    <w:rsid w:val="00AC633B"/>
    <w:rsid w:val="00AE783B"/>
    <w:rsid w:val="00B57200"/>
    <w:rsid w:val="00B67B3A"/>
    <w:rsid w:val="00B75DDC"/>
    <w:rsid w:val="00B86C2E"/>
    <w:rsid w:val="00BA48D2"/>
    <w:rsid w:val="00BC1C54"/>
    <w:rsid w:val="00BC228F"/>
    <w:rsid w:val="00BE313E"/>
    <w:rsid w:val="00BF0FBF"/>
    <w:rsid w:val="00C035E2"/>
    <w:rsid w:val="00C20D25"/>
    <w:rsid w:val="00C74947"/>
    <w:rsid w:val="00C80929"/>
    <w:rsid w:val="00CA1C1B"/>
    <w:rsid w:val="00CA3F8F"/>
    <w:rsid w:val="00CB358F"/>
    <w:rsid w:val="00CC0A34"/>
    <w:rsid w:val="00CF225E"/>
    <w:rsid w:val="00D115FA"/>
    <w:rsid w:val="00D17E2D"/>
    <w:rsid w:val="00D332C8"/>
    <w:rsid w:val="00D4349E"/>
    <w:rsid w:val="00D84B3B"/>
    <w:rsid w:val="00D86F93"/>
    <w:rsid w:val="00DB3388"/>
    <w:rsid w:val="00DB4BBA"/>
    <w:rsid w:val="00DC0264"/>
    <w:rsid w:val="00DC34D2"/>
    <w:rsid w:val="00E43906"/>
    <w:rsid w:val="00E66877"/>
    <w:rsid w:val="00E856B7"/>
    <w:rsid w:val="00EB5A1C"/>
    <w:rsid w:val="00EC5032"/>
    <w:rsid w:val="00EC7E5A"/>
    <w:rsid w:val="00F17FED"/>
    <w:rsid w:val="00F20254"/>
    <w:rsid w:val="00F326A3"/>
    <w:rsid w:val="00F42C66"/>
    <w:rsid w:val="00F8497B"/>
    <w:rsid w:val="00F949BE"/>
    <w:rsid w:val="00F9671F"/>
    <w:rsid w:val="00FD36BB"/>
    <w:rsid w:val="00FD634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1BBDF50"/>
  <w15:chartTrackingRefBased/>
  <w15:docId w15:val="{E2E1A772-A9EF-0043-B3CB-ACDAB743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B1C02"/>
    <w:pPr>
      <w:spacing w:after="0"/>
    </w:pPr>
    <w:rPr>
      <w:rFonts w:ascii="Cambria" w:hAnsi="Cambria" w:cs="Times New Roman"/>
      <w:sz w:val="28"/>
      <w:lang w:eastAsia="de-DE"/>
    </w:rPr>
  </w:style>
  <w:style w:type="paragraph" w:styleId="berschrift1">
    <w:name w:val="heading 1"/>
    <w:basedOn w:val="Standard"/>
    <w:next w:val="Standard"/>
    <w:qFormat/>
    <w:rsid w:val="003F2E89"/>
    <w:pPr>
      <w:keepNext/>
      <w:spacing w:before="240" w:after="60"/>
      <w:outlineLvl w:val="0"/>
    </w:pPr>
    <w:rPr>
      <w:rFonts w:ascii="Arial" w:hAnsi="Arial"/>
      <w:b/>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C5032"/>
  </w:style>
  <w:style w:type="paragraph" w:styleId="NurText">
    <w:name w:val="Plain Text"/>
    <w:basedOn w:val="Standard"/>
    <w:autoRedefine/>
    <w:rsid w:val="008716DC"/>
  </w:style>
  <w:style w:type="paragraph" w:customStyle="1" w:styleId="VHS-Titel">
    <w:name w:val="VHS-Titel"/>
    <w:basedOn w:val="berschrift1"/>
    <w:rsid w:val="003F2E89"/>
    <w:pPr>
      <w:spacing w:before="0" w:after="0"/>
    </w:pPr>
    <w:rPr>
      <w:rFonts w:ascii="Times New Roman" w:hAnsi="Times New Roman"/>
      <w:bCs/>
      <w:cap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jekubzik@gmail.com</dc:creator>
  <cp:keywords/>
  <dc:description/>
  <cp:lastModifiedBy>jekubzik@gmail.com</cp:lastModifiedBy>
  <cp:revision>3</cp:revision>
  <dcterms:created xsi:type="dcterms:W3CDTF">2023-01-23T09:55:00Z</dcterms:created>
  <dcterms:modified xsi:type="dcterms:W3CDTF">2023-01-23T09:56:00Z</dcterms:modified>
</cp:coreProperties>
</file>